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77777777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1 </w:t>
      </w:r>
    </w:p>
    <w:p w14:paraId="16C4A8AF" w14:textId="652B3006" w:rsidR="002F6610" w:rsidRPr="002F6610" w:rsidRDefault="00146905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</w:t>
      </w:r>
      <w:r w:rsidR="005C5B8D">
        <w:rPr>
          <w:color w:val="000000" w:themeColor="text1"/>
          <w:sz w:val="52"/>
          <w:szCs w:val="52"/>
          <w:lang w:eastAsia="en-US"/>
        </w:rPr>
        <w:t>4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445EBE7E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Commissioned by The PiXL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>opyright The PiXL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FDA1CA1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D89135E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EB8F6E8" w14:textId="5F3B25FD" w:rsidR="002F6610" w:rsidRPr="008C0F23" w:rsidRDefault="009B4D2E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Y4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>Using capital letters correctly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</w:p>
    <w:p w14:paraId="48E5027D" w14:textId="77777777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49D57F2" w14:textId="77777777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Pr="004A42A9">
        <w:rPr>
          <w:rFonts w:ascii="Calibri" w:eastAsiaTheme="minorHAnsi" w:hAnsi="Calibri" w:cs="Calibri"/>
          <w:sz w:val="24"/>
          <w:szCs w:val="24"/>
        </w:rPr>
        <w:t>play script</w:t>
      </w:r>
      <w:r w:rsidR="00F82773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01EA772E" w14:textId="77777777" w:rsidR="00765F31" w:rsidRDefault="00CD31D1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4341F1CE">
                <wp:simplePos x="0" y="0"/>
                <wp:positionH relativeFrom="column">
                  <wp:posOffset>-8467</wp:posOffset>
                </wp:positionH>
                <wp:positionV relativeFrom="paragraph">
                  <wp:posOffset>81492</wp:posOffset>
                </wp:positionV>
                <wp:extent cx="5886450" cy="3245273"/>
                <wp:effectExtent l="0" t="0" r="31750" b="317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2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78BEEE99" w:rsidR="00081D10" w:rsidRDefault="00081D10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A952FB" wp14:editId="42E98354">
                                  <wp:extent cx="550724" cy="894927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19" cy="943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left:0;text-align:left;margin-left:-.65pt;margin-top:6.4pt;width:463.5pt;height:2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">
                <v:textbox>
                  <w:txbxContent>
                    <w:p w14:paraId="7B04762D" w14:textId="78BEEE99" w:rsidR="00081D10" w:rsidRDefault="00081D10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A952FB" wp14:editId="42E98354">
                            <wp:extent cx="550724" cy="894927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19" cy="943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27296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2D02A768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349C00AA" w14:textId="7C4E2DD3" w:rsidR="00424A7B" w:rsidRPr="00765F31" w:rsidRDefault="001A56EC" w:rsidP="00765F31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</w:t>
      </w:r>
      <w:r w:rsidR="006F45AC" w:rsidRPr="00765F31">
        <w:rPr>
          <w:sz w:val="24"/>
          <w:szCs w:val="24"/>
        </w:rPr>
        <w:t>Roman soldiers marched across e</w:t>
      </w:r>
      <w:r w:rsidR="00765F31" w:rsidRPr="00765F31">
        <w:rPr>
          <w:sz w:val="24"/>
          <w:szCs w:val="24"/>
        </w:rPr>
        <w:t>urope and fought the b</w:t>
      </w:r>
      <w:r w:rsidR="00424A7B" w:rsidRPr="00765F31">
        <w:rPr>
          <w:sz w:val="24"/>
          <w:szCs w:val="24"/>
        </w:rPr>
        <w:t>arbarians.</w:t>
      </w:r>
      <w:r w:rsidR="00765F31" w:rsidRPr="00765F31">
        <w:rPr>
          <w:sz w:val="24"/>
          <w:szCs w:val="24"/>
        </w:rPr>
        <w:t xml:space="preserve"> r</w:t>
      </w:r>
      <w:r w:rsidR="00424A7B" w:rsidRPr="00765F31">
        <w:rPr>
          <w:sz w:val="24"/>
          <w:szCs w:val="24"/>
        </w:rPr>
        <w:t xml:space="preserve">ebel uprisings were </w:t>
      </w:r>
      <w:r w:rsidR="00765F31" w:rsidRPr="00765F31">
        <w:rPr>
          <w:sz w:val="24"/>
          <w:szCs w:val="24"/>
        </w:rPr>
        <w:t xml:space="preserve">defeated and many </w:t>
      </w:r>
      <w:r w:rsidR="00424A7B" w:rsidRPr="00765F31">
        <w:rPr>
          <w:sz w:val="24"/>
          <w:szCs w:val="24"/>
        </w:rPr>
        <w:t xml:space="preserve">European lands </w:t>
      </w:r>
      <w:r w:rsidR="00765F31" w:rsidRPr="00765F31">
        <w:rPr>
          <w:sz w:val="24"/>
          <w:szCs w:val="24"/>
        </w:rPr>
        <w:t xml:space="preserve">were conquered. </w:t>
      </w:r>
    </w:p>
    <w:p w14:paraId="1360046F" w14:textId="3A4E686C" w:rsidR="00081D10" w:rsidRPr="006F45AC" w:rsidRDefault="00765F31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Roman e</w:t>
      </w:r>
      <w:r w:rsidR="00424A7B"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>indestructible however</w:t>
      </w:r>
      <w:r w:rsidR="00424A7B" w:rsidRPr="006F45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the </w:t>
      </w:r>
      <w:r w:rsidR="00DC273A">
        <w:rPr>
          <w:rFonts w:asciiTheme="minorHAnsi" w:hAnsiTheme="minorHAnsi"/>
          <w:sz w:val="24"/>
          <w:szCs w:val="24"/>
        </w:rPr>
        <w:t>East</w:t>
      </w:r>
      <w:r>
        <w:rPr>
          <w:rFonts w:asciiTheme="minorHAnsi" w:hAnsiTheme="minorHAnsi"/>
          <w:sz w:val="24"/>
          <w:szCs w:val="24"/>
        </w:rPr>
        <w:t xml:space="preserve"> there was a small 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 w:rsidR="00081D10">
        <w:rPr>
          <w:rFonts w:asciiTheme="minorHAnsi" w:hAnsiTheme="minorHAnsi"/>
          <w:sz w:val="24"/>
          <w:szCs w:val="24"/>
        </w:rPr>
        <w:t xml:space="preserve">remained undefeated. </w:t>
      </w:r>
    </w:p>
    <w:p w14:paraId="03076A9E" w14:textId="77777777" w:rsidR="00765F31" w:rsidRDefault="00765F31" w:rsidP="00424A7B">
      <w:pPr>
        <w:pStyle w:val="p1"/>
        <w:rPr>
          <w:rFonts w:asciiTheme="minorHAnsi" w:hAnsiTheme="minorHAnsi"/>
          <w:sz w:val="24"/>
          <w:szCs w:val="24"/>
        </w:rPr>
      </w:pPr>
    </w:p>
    <w:p w14:paraId="626D82B6" w14:textId="683720EC" w:rsidR="00424A7B" w:rsidRPr="006F45AC" w:rsidRDefault="00081D10" w:rsidP="00424A7B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Scene 1 – The emperor’s p</w:t>
      </w:r>
      <w:r w:rsidR="00424A7B" w:rsidRPr="006F45AC">
        <w:rPr>
          <w:rFonts w:asciiTheme="minorHAnsi" w:hAnsiTheme="minorHAnsi"/>
          <w:sz w:val="24"/>
          <w:szCs w:val="24"/>
        </w:rPr>
        <w:t>alace</w:t>
      </w:r>
    </w:p>
    <w:p w14:paraId="25F6DC98" w14:textId="77777777" w:rsidR="00081D10" w:rsidRDefault="00081D10" w:rsidP="00424A7B">
      <w:pPr>
        <w:pStyle w:val="p2"/>
        <w:rPr>
          <w:rFonts w:asciiTheme="minorHAnsi" w:hAnsiTheme="minorHAnsi"/>
          <w:sz w:val="24"/>
          <w:szCs w:val="24"/>
        </w:rPr>
      </w:pPr>
    </w:p>
    <w:p w14:paraId="60A10A6B" w14:textId="70FE34AB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Nero: There are reports from pompeii that there is some strange activity at mount Vesuvius. is this true?</w:t>
      </w:r>
    </w:p>
    <w:p w14:paraId="7A9CE267" w14:textId="03046F9F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9C3AD3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>. Maximus</w:t>
      </w:r>
      <w:r w:rsidR="001A56E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arrange for a statement to be made at the colosseum this evening. </w:t>
      </w:r>
    </w:p>
    <w:p w14:paraId="3B7E3E6E" w14:textId="25B40896" w:rsidR="00125690" w:rsidRPr="00203687" w:rsidRDefault="00125690" w:rsidP="00203687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</w:rPr>
      </w:pPr>
    </w:p>
    <w:p w14:paraId="752DDCEC" w14:textId="54823086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r w:rsidR="00715DA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197E4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0D4320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218C6843" w14:textId="6CCFBA15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6720E664" w14:textId="1A11E6A8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A8762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BAA9EA5" w14:textId="77777777" w:rsidR="005A31F4" w:rsidRDefault="005A31F4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C1AA8D5" w14:textId="77777777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Explain why the underlined word in the sentence below begins with a </w:t>
      </w:r>
      <w:r w:rsidR="002E52FA"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75CBBC48" w14:textId="3FD84594" w:rsidR="002E52FA" w:rsidRPr="002E52FA" w:rsidRDefault="002E52FA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2F6CFB0B" w14:textId="26EA0EDC" w:rsidR="005057FF" w:rsidRDefault="002E52FA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14:paraId="7C48E4D6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F3BB2FF" w14:textId="77777777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Rewrite the sentence below using </w:t>
      </w:r>
      <w:r w:rsidR="009D0CA1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604ED79F" w14:textId="2A940E1D" w:rsidR="009D0CA1" w:rsidRPr="009D0CA1" w:rsidRDefault="009D0CA1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</w:t>
      </w:r>
      <w:r w:rsidR="008B508F">
        <w:rPr>
          <w:rFonts w:ascii="Calibri" w:eastAsiaTheme="minorHAnsi" w:hAnsi="Calibri" w:cs="Calibri"/>
          <w:sz w:val="24"/>
          <w:szCs w:val="24"/>
        </w:rPr>
        <w:t xml:space="preserve">people and goods to cross the river Grant.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29748A5F" w14:textId="137FDA8F" w:rsidR="001959B8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8BB09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303371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D659F8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EA6225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6810A3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F720EA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5A86C91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959B8F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21A923D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068D6D8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1070E8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67CF420" w14:textId="7B2D44A1" w:rsidR="001A56EC" w:rsidRPr="008C0F23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Y4 Using capital letters correctly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ANSWERS</w:t>
      </w:r>
    </w:p>
    <w:p w14:paraId="12AE6078" w14:textId="77777777" w:rsidR="001A56EC" w:rsidRPr="008C0F23" w:rsidRDefault="001A56EC" w:rsidP="001A56EC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31798753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 After reading the extract,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check</w:t>
      </w:r>
      <w:r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 xml:space="preserve">that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have been used correctly and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>
        <w:rPr>
          <w:rFonts w:ascii="Calibri" w:eastAsiaTheme="minorHAnsi" w:hAnsi="Calibri" w:cs="Calibri"/>
          <w:sz w:val="24"/>
          <w:szCs w:val="24"/>
        </w:rPr>
        <w:t xml:space="preserve"> where changes have to be made. </w:t>
      </w:r>
    </w:p>
    <w:p w14:paraId="1E49391F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capital letters are correct. </w:t>
      </w:r>
    </w:p>
    <w:p w14:paraId="0BE9C351" w14:textId="1A90F7F5" w:rsidR="001A56EC" w:rsidRPr="00765F31" w:rsidRDefault="001A56EC" w:rsidP="001A56EC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Roman soldiers marched across </w:t>
      </w:r>
      <w:r w:rsidRPr="001A56EC">
        <w:rPr>
          <w:b/>
          <w:color w:val="000000" w:themeColor="text1"/>
          <w:sz w:val="24"/>
          <w:szCs w:val="24"/>
          <w:u w:val="single"/>
        </w:rPr>
        <w:t>E</w:t>
      </w:r>
      <w:r w:rsidRPr="00765F31">
        <w:rPr>
          <w:sz w:val="24"/>
          <w:szCs w:val="24"/>
        </w:rPr>
        <w:t xml:space="preserve">urope and fought the </w:t>
      </w:r>
      <w:r>
        <w:rPr>
          <w:b/>
          <w:color w:val="000000" w:themeColor="text1"/>
          <w:sz w:val="24"/>
          <w:szCs w:val="24"/>
          <w:u w:val="single"/>
        </w:rPr>
        <w:t>B</w:t>
      </w:r>
      <w:r w:rsidRPr="00765F31">
        <w:rPr>
          <w:sz w:val="24"/>
          <w:szCs w:val="24"/>
        </w:rPr>
        <w:t xml:space="preserve">arbarians. </w:t>
      </w:r>
      <w:r w:rsidRPr="001A56EC">
        <w:rPr>
          <w:b/>
          <w:sz w:val="24"/>
          <w:szCs w:val="24"/>
          <w:u w:val="single"/>
        </w:rPr>
        <w:t>R</w:t>
      </w:r>
      <w:r w:rsidRPr="00765F31">
        <w:rPr>
          <w:sz w:val="24"/>
          <w:szCs w:val="24"/>
        </w:rPr>
        <w:t xml:space="preserve">ebel uprisings were defeated and many European lands were conquered. </w:t>
      </w:r>
    </w:p>
    <w:p w14:paraId="21F6A822" w14:textId="7C18B78C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Roman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>indestructible however</w:t>
      </w:r>
      <w:r w:rsidRPr="006F45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the </w:t>
      </w:r>
      <w:r w:rsidR="00DC273A">
        <w:rPr>
          <w:rFonts w:asciiTheme="minorHAnsi" w:hAnsiTheme="minorHAnsi"/>
          <w:b/>
          <w:sz w:val="24"/>
          <w:szCs w:val="24"/>
          <w:u w:val="single"/>
        </w:rPr>
        <w:t>e</w:t>
      </w:r>
      <w:r w:rsidR="00DC273A" w:rsidRPr="00DC273A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 xml:space="preserve"> there was a small </w:t>
      </w:r>
      <w:r>
        <w:rPr>
          <w:rFonts w:asciiTheme="minorHAnsi" w:hAnsiTheme="minorHAnsi"/>
          <w:b/>
          <w:sz w:val="24"/>
          <w:szCs w:val="24"/>
          <w:u w:val="single"/>
        </w:rPr>
        <w:t>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>
        <w:rPr>
          <w:rFonts w:asciiTheme="minorHAnsi" w:hAnsiTheme="minorHAnsi"/>
          <w:sz w:val="24"/>
          <w:szCs w:val="24"/>
        </w:rPr>
        <w:t xml:space="preserve">remained undefeated. </w:t>
      </w:r>
    </w:p>
    <w:p w14:paraId="0E9CF28D" w14:textId="77777777" w:rsidR="001A56E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</w:p>
    <w:p w14:paraId="3611C8AA" w14:textId="35C6D835" w:rsidR="001A56EC" w:rsidRPr="006F45A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Scene 1 – The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1A56EC">
        <w:rPr>
          <w:rFonts w:asciiTheme="minorHAnsi" w:hAnsiTheme="minorHAnsi"/>
          <w:sz w:val="24"/>
          <w:szCs w:val="24"/>
        </w:rPr>
        <w:t>mperor’s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P</w:t>
      </w:r>
      <w:r w:rsidRPr="006F45AC">
        <w:rPr>
          <w:rFonts w:asciiTheme="minorHAnsi" w:hAnsiTheme="minorHAnsi"/>
          <w:sz w:val="24"/>
          <w:szCs w:val="24"/>
        </w:rPr>
        <w:t>alace</w:t>
      </w:r>
    </w:p>
    <w:p w14:paraId="634BF97F" w14:textId="77777777" w:rsidR="001A56E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</w:p>
    <w:p w14:paraId="74AF71DF" w14:textId="6D1748BB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Nero: There are reports from </w:t>
      </w:r>
      <w:r w:rsidR="004A53FF" w:rsidRPr="004A53FF"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sz w:val="24"/>
          <w:szCs w:val="24"/>
        </w:rPr>
        <w:t xml:space="preserve">ompeii that there is some strange activity at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M</w:t>
      </w:r>
      <w:r>
        <w:rPr>
          <w:rFonts w:asciiTheme="minorHAnsi" w:hAnsiTheme="minorHAnsi"/>
          <w:sz w:val="24"/>
          <w:szCs w:val="24"/>
        </w:rPr>
        <w:t xml:space="preserve">ount Vesuvius.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/>
          <w:sz w:val="24"/>
          <w:szCs w:val="24"/>
        </w:rPr>
        <w:t>s this true?</w:t>
      </w:r>
    </w:p>
    <w:p w14:paraId="09B07811" w14:textId="611A4E37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DA1B32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 xml:space="preserve">. Maximus, arrange for a statement to be made at the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C</w:t>
      </w:r>
      <w:r>
        <w:rPr>
          <w:rFonts w:asciiTheme="minorHAnsi" w:hAnsiTheme="minorHAnsi"/>
          <w:sz w:val="24"/>
          <w:szCs w:val="24"/>
        </w:rPr>
        <w:t xml:space="preserve">olosseum this evening. </w:t>
      </w:r>
    </w:p>
    <w:p w14:paraId="7A21160D" w14:textId="5E40FA40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6257EEFA" w14:textId="77777777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6277C935" w14:textId="77777777" w:rsidR="001A56EC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286ECEAC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Explain why the underlined word in the sentence below begins with a </w:t>
      </w:r>
      <w:r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3DFB5CD9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6F25CBCB" w14:textId="1FA07533" w:rsidR="001A56EC" w:rsidRPr="002C5603" w:rsidRDefault="00C02EC2" w:rsidP="001A56EC">
      <w:pPr>
        <w:jc w:val="both"/>
        <w:rPr>
          <w:rFonts w:ascii="Calibri" w:eastAsiaTheme="minorHAnsi" w:hAnsi="Calibri" w:cs="Calibri"/>
          <w:sz w:val="24"/>
          <w:szCs w:val="24"/>
          <w:u w:val="single"/>
        </w:rPr>
      </w:pP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This is a proper noun because 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it refers to a specific c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apt</w:t>
      </w:r>
      <w:r w:rsidR="002C5603"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in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who has been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named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therefore it needs </w:t>
      </w:r>
      <w:r w:rsidR="00425F81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to begin with 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a capital letter. 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</w:t>
      </w:r>
    </w:p>
    <w:p w14:paraId="18081838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995DE5C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Rewrite the sentence below using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558023DF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people and goods to cross the river Grant.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3947E36C" w14:textId="667C3181" w:rsidR="00425F81" w:rsidRPr="00425F81" w:rsidRDefault="00425F81" w:rsidP="00425F8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425F81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W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estern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B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ridge was a vital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a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venue for people and goods to cross the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R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iver Grant.  </w:t>
      </w:r>
    </w:p>
    <w:p w14:paraId="3261220A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A350" w14:textId="77777777" w:rsidR="00BA5049" w:rsidRDefault="00BA5049" w:rsidP="008839D7">
      <w:pPr>
        <w:spacing w:after="0" w:line="240" w:lineRule="auto"/>
      </w:pPr>
      <w:r>
        <w:separator/>
      </w:r>
    </w:p>
  </w:endnote>
  <w:endnote w:type="continuationSeparator" w:id="0">
    <w:p w14:paraId="3564EA67" w14:textId="77777777" w:rsidR="00BA5049" w:rsidRDefault="00BA5049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7AAB" w14:textId="77777777" w:rsidR="00BA5049" w:rsidRDefault="00BA5049" w:rsidP="008839D7">
      <w:pPr>
        <w:spacing w:after="0" w:line="240" w:lineRule="auto"/>
      </w:pPr>
      <w:r>
        <w:separator/>
      </w:r>
    </w:p>
  </w:footnote>
  <w:footnote w:type="continuationSeparator" w:id="0">
    <w:p w14:paraId="06E7C510" w14:textId="77777777" w:rsidR="00BA5049" w:rsidRDefault="00BA5049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25690"/>
    <w:rsid w:val="00146905"/>
    <w:rsid w:val="00162165"/>
    <w:rsid w:val="001959B8"/>
    <w:rsid w:val="00197E46"/>
    <w:rsid w:val="001A37C7"/>
    <w:rsid w:val="001A56EC"/>
    <w:rsid w:val="001B0AE7"/>
    <w:rsid w:val="00203687"/>
    <w:rsid w:val="0023184C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25777"/>
    <w:rsid w:val="0035215E"/>
    <w:rsid w:val="00366BD5"/>
    <w:rsid w:val="003920C4"/>
    <w:rsid w:val="003B73C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D19C4"/>
    <w:rsid w:val="005003AF"/>
    <w:rsid w:val="005057FF"/>
    <w:rsid w:val="00515048"/>
    <w:rsid w:val="005408D4"/>
    <w:rsid w:val="005453FA"/>
    <w:rsid w:val="00554D3B"/>
    <w:rsid w:val="0057154E"/>
    <w:rsid w:val="00573ABF"/>
    <w:rsid w:val="005A31F4"/>
    <w:rsid w:val="005A6132"/>
    <w:rsid w:val="005C5B8D"/>
    <w:rsid w:val="005F611A"/>
    <w:rsid w:val="005F702E"/>
    <w:rsid w:val="00663B18"/>
    <w:rsid w:val="0066424B"/>
    <w:rsid w:val="00687A00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C1EA9"/>
    <w:rsid w:val="007E4A35"/>
    <w:rsid w:val="008057CA"/>
    <w:rsid w:val="00811E29"/>
    <w:rsid w:val="008130B1"/>
    <w:rsid w:val="008614EA"/>
    <w:rsid w:val="008839D7"/>
    <w:rsid w:val="00891858"/>
    <w:rsid w:val="008A0161"/>
    <w:rsid w:val="008B508F"/>
    <w:rsid w:val="008B583C"/>
    <w:rsid w:val="008C0F23"/>
    <w:rsid w:val="008D72B8"/>
    <w:rsid w:val="00927624"/>
    <w:rsid w:val="009370FB"/>
    <w:rsid w:val="00950C83"/>
    <w:rsid w:val="00963BE4"/>
    <w:rsid w:val="00974509"/>
    <w:rsid w:val="009748C7"/>
    <w:rsid w:val="009A45EE"/>
    <w:rsid w:val="009A7E84"/>
    <w:rsid w:val="009B4D2E"/>
    <w:rsid w:val="009C3AD3"/>
    <w:rsid w:val="009C6FA9"/>
    <w:rsid w:val="009D0CA1"/>
    <w:rsid w:val="009D4198"/>
    <w:rsid w:val="00A12AC6"/>
    <w:rsid w:val="00A1489F"/>
    <w:rsid w:val="00A33880"/>
    <w:rsid w:val="00A46F8B"/>
    <w:rsid w:val="00A84A2D"/>
    <w:rsid w:val="00AA0DD5"/>
    <w:rsid w:val="00AC470D"/>
    <w:rsid w:val="00AC6500"/>
    <w:rsid w:val="00AC7489"/>
    <w:rsid w:val="00AE4595"/>
    <w:rsid w:val="00B17995"/>
    <w:rsid w:val="00B25D7B"/>
    <w:rsid w:val="00B343AD"/>
    <w:rsid w:val="00B378E7"/>
    <w:rsid w:val="00B47B25"/>
    <w:rsid w:val="00B47DDE"/>
    <w:rsid w:val="00B52F56"/>
    <w:rsid w:val="00BA5049"/>
    <w:rsid w:val="00BB342E"/>
    <w:rsid w:val="00BB4FD8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14A98"/>
    <w:rsid w:val="00C36215"/>
    <w:rsid w:val="00C461CF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7704"/>
    <w:rsid w:val="00D40D47"/>
    <w:rsid w:val="00D8657D"/>
    <w:rsid w:val="00D92176"/>
    <w:rsid w:val="00DA1B32"/>
    <w:rsid w:val="00DC273A"/>
    <w:rsid w:val="00DE1710"/>
    <w:rsid w:val="00E332C1"/>
    <w:rsid w:val="00E476E8"/>
    <w:rsid w:val="00E56B7F"/>
    <w:rsid w:val="00E63EC4"/>
    <w:rsid w:val="00E64925"/>
    <w:rsid w:val="00E71601"/>
    <w:rsid w:val="00EE03E7"/>
    <w:rsid w:val="00EE42BB"/>
    <w:rsid w:val="00EF15B1"/>
    <w:rsid w:val="00F02CE6"/>
    <w:rsid w:val="00F05A26"/>
    <w:rsid w:val="00F375EF"/>
    <w:rsid w:val="00F5567B"/>
    <w:rsid w:val="00F60187"/>
    <w:rsid w:val="00F61CFD"/>
    <w:rsid w:val="00F76EA4"/>
    <w:rsid w:val="00F82773"/>
    <w:rsid w:val="00FC1C19"/>
    <w:rsid w:val="00FC7551"/>
    <w:rsid w:val="00FE1187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Justine Duncan</cp:lastModifiedBy>
  <cp:revision>2</cp:revision>
  <dcterms:created xsi:type="dcterms:W3CDTF">2020-03-17T14:32:00Z</dcterms:created>
  <dcterms:modified xsi:type="dcterms:W3CDTF">2020-03-17T14:32:00Z</dcterms:modified>
</cp:coreProperties>
</file>